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C47E" w14:textId="21710FB1" w:rsidR="005E61FF" w:rsidRPr="005A172C" w:rsidRDefault="005E61FF" w:rsidP="005A172C">
      <w:pPr>
        <w:shd w:val="clear" w:color="auto" w:fill="FFFFFF"/>
        <w:spacing w:after="120" w:line="240" w:lineRule="auto"/>
        <w:textAlignment w:val="baseline"/>
        <w:rPr>
          <w:rFonts w:ascii="Fira Sans" w:eastAsia="Times New Roman" w:hAnsi="Fira Sans" w:cs="Times New Roman"/>
          <w:b/>
          <w:bCs/>
          <w:color w:val="00235D"/>
          <w:sz w:val="72"/>
          <w:szCs w:val="72"/>
        </w:rPr>
      </w:pPr>
      <w:r w:rsidRPr="005E61FF">
        <w:rPr>
          <w:rFonts w:ascii="Fira Sans" w:eastAsia="Times New Roman" w:hAnsi="Fira Sans" w:cs="Times New Roman"/>
          <w:b/>
          <w:bCs/>
          <w:color w:val="00235D"/>
          <w:sz w:val="72"/>
          <w:szCs w:val="72"/>
        </w:rPr>
        <w:t xml:space="preserve">Diana </w:t>
      </w:r>
      <w:proofErr w:type="spellStart"/>
      <w:r w:rsidRPr="005E61FF">
        <w:rPr>
          <w:rFonts w:ascii="Fira Sans" w:eastAsia="Times New Roman" w:hAnsi="Fira Sans" w:cs="Times New Roman"/>
          <w:b/>
          <w:bCs/>
          <w:color w:val="00235D"/>
          <w:sz w:val="72"/>
          <w:szCs w:val="72"/>
        </w:rPr>
        <w:t>Stafie</w:t>
      </w:r>
      <w:proofErr w:type="spellEnd"/>
    </w:p>
    <w:p w14:paraId="0C7781AD" w14:textId="77777777" w:rsidR="00BC442A" w:rsidRPr="005E61FF" w:rsidRDefault="00BC442A" w:rsidP="005A172C">
      <w:pPr>
        <w:shd w:val="clear" w:color="auto" w:fill="FFFFFF"/>
        <w:spacing w:after="120" w:line="240" w:lineRule="auto"/>
        <w:textAlignment w:val="baseline"/>
        <w:rPr>
          <w:rFonts w:ascii="Fira Sans Condensed" w:eastAsia="Times New Roman" w:hAnsi="Fira Sans Condensed" w:cs="Times New Roman"/>
          <w:b/>
          <w:bCs/>
          <w:color w:val="00235D"/>
          <w:sz w:val="28"/>
          <w:szCs w:val="28"/>
        </w:rPr>
      </w:pPr>
      <w:r w:rsidRPr="005E61FF">
        <w:rPr>
          <w:rFonts w:ascii="Fira Sans Condensed" w:eastAsia="Times New Roman" w:hAnsi="Fira Sans Condensed" w:cs="Times New Roman"/>
          <w:b/>
          <w:bCs/>
          <w:color w:val="00235D"/>
          <w:sz w:val="32"/>
          <w:szCs w:val="32"/>
        </w:rPr>
        <w:t xml:space="preserve">Foresight Strategist &amp; Founder </w:t>
      </w:r>
      <w:proofErr w:type="spellStart"/>
      <w:r w:rsidRPr="005E61FF">
        <w:rPr>
          <w:rFonts w:ascii="Fira Sans Condensed" w:eastAsia="Times New Roman" w:hAnsi="Fira Sans Condensed" w:cs="Times New Roman"/>
          <w:b/>
          <w:bCs/>
          <w:color w:val="00235D"/>
          <w:sz w:val="32"/>
          <w:szCs w:val="32"/>
        </w:rPr>
        <w:t>FutureStation</w:t>
      </w:r>
      <w:proofErr w:type="spellEnd"/>
    </w:p>
    <w:p w14:paraId="79FDA7C6" w14:textId="77777777" w:rsidR="00BC442A" w:rsidRDefault="00BC442A" w:rsidP="005A172C">
      <w:pPr>
        <w:shd w:val="clear" w:color="auto" w:fill="FFFFFF"/>
        <w:spacing w:after="120" w:line="300" w:lineRule="atLeast"/>
        <w:textAlignment w:val="baseline"/>
        <w:rPr>
          <w:rFonts w:ascii="Fira Sans Condensed" w:eastAsia="Times New Roman" w:hAnsi="Fira Sans Condensed" w:cs="Times New Roman"/>
          <w:color w:val="F0B20F"/>
          <w:sz w:val="27"/>
          <w:szCs w:val="27"/>
        </w:rPr>
      </w:pPr>
    </w:p>
    <w:p w14:paraId="6E007BBD" w14:textId="366A591C" w:rsidR="00950D84" w:rsidRPr="005A172C" w:rsidRDefault="00877946" w:rsidP="005A172C">
      <w:pPr>
        <w:shd w:val="clear" w:color="auto" w:fill="FFFFFF"/>
        <w:spacing w:after="120" w:line="300" w:lineRule="atLeast"/>
        <w:textAlignment w:val="baseline"/>
        <w:rPr>
          <w:rFonts w:ascii="Fira Sans Condensed" w:eastAsia="Times New Roman" w:hAnsi="Fira Sans Condensed" w:cs="Times New Roman"/>
          <w:color w:val="F0B20F"/>
          <w:sz w:val="27"/>
          <w:szCs w:val="27"/>
        </w:rPr>
      </w:pPr>
      <w:r>
        <w:rPr>
          <w:rFonts w:ascii="Fira Sans Condensed" w:eastAsia="Times New Roman" w:hAnsi="Fira Sans Condensed" w:cs="Times New Roman"/>
          <w:color w:val="F0B20F"/>
          <w:sz w:val="27"/>
          <w:szCs w:val="27"/>
        </w:rPr>
        <w:t>EN Bio</w:t>
      </w:r>
    </w:p>
    <w:p w14:paraId="6DB82C76" w14:textId="77777777" w:rsidR="005E61FF" w:rsidRPr="005E61FF" w:rsidRDefault="005E61FF" w:rsidP="005A172C">
      <w:pPr>
        <w:pStyle w:val="NormalWeb"/>
        <w:spacing w:before="0" w:beforeAutospacing="0" w:after="120" w:afterAutospacing="0"/>
        <w:textAlignment w:val="baseline"/>
        <w:rPr>
          <w:rFonts w:ascii="Fira Sans Condensed" w:hAnsi="Fira Sans Condensed"/>
          <w:color w:val="00235D"/>
        </w:rPr>
      </w:pPr>
      <w:r w:rsidRPr="005E61FF">
        <w:rPr>
          <w:rStyle w:val="Strong"/>
          <w:rFonts w:ascii="Fira Sans Condensed" w:hAnsi="Fira Sans Condensed"/>
          <w:color w:val="00235D"/>
          <w:bdr w:val="none" w:sz="0" w:space="0" w:color="auto" w:frame="1"/>
        </w:rPr>
        <w:t>SHORT ver.</w:t>
      </w:r>
    </w:p>
    <w:p w14:paraId="2EA7E1A8" w14:textId="28DFF569" w:rsidR="005E61FF" w:rsidRDefault="00BD1605" w:rsidP="005A172C">
      <w:pPr>
        <w:pStyle w:val="NormalWeb"/>
        <w:spacing w:before="0" w:beforeAutospacing="0" w:after="120" w:afterAutospacing="0"/>
        <w:textAlignment w:val="baseline"/>
        <w:rPr>
          <w:rFonts w:ascii="Fira Sans Condensed" w:hAnsi="Fira Sans Condensed"/>
          <w:color w:val="00235D"/>
          <w:bdr w:val="none" w:sz="0" w:space="0" w:color="auto" w:frame="1"/>
        </w:rPr>
      </w:pPr>
      <w:r w:rsidRPr="00BD1605">
        <w:rPr>
          <w:rFonts w:ascii="Fira Sans Condensed" w:hAnsi="Fira Sans Condensed"/>
          <w:color w:val="00235D"/>
          <w:bdr w:val="none" w:sz="0" w:space="0" w:color="auto" w:frame="1"/>
        </w:rPr>
        <w:t>Diana is a Strategic Foresight consultant</w:t>
      </w:r>
      <w:r w:rsidR="005A172C">
        <w:rPr>
          <w:rFonts w:ascii="Fira Sans Condensed" w:hAnsi="Fira Sans Condensed"/>
          <w:color w:val="00235D"/>
          <w:bdr w:val="none" w:sz="0" w:space="0" w:color="auto" w:frame="1"/>
        </w:rPr>
        <w:t xml:space="preserve"> and founder of </w:t>
      </w:r>
      <w:hyperlink r:id="rId4" w:history="1">
        <w:r w:rsidR="005A172C" w:rsidRPr="005E61FF">
          <w:rPr>
            <w:rStyle w:val="Hyperlink"/>
            <w:rFonts w:ascii="Fira Sans Condensed" w:hAnsi="Fira Sans Condensed"/>
            <w:color w:val="068DFF"/>
            <w:bdr w:val="none" w:sz="0" w:space="0" w:color="auto" w:frame="1"/>
          </w:rPr>
          <w:t>Future Station</w:t>
        </w:r>
      </w:hyperlink>
      <w:r w:rsidRPr="00BD1605">
        <w:rPr>
          <w:rFonts w:ascii="Fira Sans Condensed" w:hAnsi="Fira Sans Condensed"/>
          <w:color w:val="00235D"/>
          <w:bdr w:val="none" w:sz="0" w:space="0" w:color="auto" w:frame="1"/>
        </w:rPr>
        <w:t xml:space="preserve"> with </w:t>
      </w:r>
      <w:r w:rsidRPr="00BD1605">
        <w:rPr>
          <w:rFonts w:ascii="Fira Sans Condensed" w:hAnsi="Fira Sans Condensed"/>
          <w:b/>
          <w:bCs/>
          <w:color w:val="00235D"/>
          <w:bdr w:val="none" w:sz="0" w:space="0" w:color="auto" w:frame="1"/>
        </w:rPr>
        <w:t>extensive experience in both consultancy and business</w:t>
      </w:r>
      <w:r w:rsidRPr="00BD1605">
        <w:rPr>
          <w:rFonts w:ascii="Fira Sans Condensed" w:hAnsi="Fira Sans Condensed"/>
          <w:color w:val="00235D"/>
          <w:bdr w:val="none" w:sz="0" w:space="0" w:color="auto" w:frame="1"/>
        </w:rPr>
        <w:t>. She has worked with clients across various industries—including retail, telecom, financial services, FMCG, energy, and healthcare—as well as with NGOs, public institutions, and entrepreneurs. Her experience spans both Romania and international markets, giving her a broad perspective on innovation and transformation.</w:t>
      </w:r>
    </w:p>
    <w:p w14:paraId="34B14218" w14:textId="77777777" w:rsidR="00BD1605" w:rsidRPr="005E61FF" w:rsidRDefault="00BD1605" w:rsidP="005A172C">
      <w:pPr>
        <w:pStyle w:val="NormalWeb"/>
        <w:spacing w:before="0" w:beforeAutospacing="0" w:after="120" w:afterAutospacing="0"/>
        <w:textAlignment w:val="baseline"/>
        <w:rPr>
          <w:rFonts w:ascii="Fira Sans Condensed" w:hAnsi="Fira Sans Condensed"/>
          <w:color w:val="00235D"/>
        </w:rPr>
      </w:pPr>
    </w:p>
    <w:p w14:paraId="033F11A9" w14:textId="77777777" w:rsidR="005A172C" w:rsidRDefault="005E61FF" w:rsidP="005A172C">
      <w:pPr>
        <w:pStyle w:val="NormalWeb"/>
        <w:spacing w:before="0" w:beforeAutospacing="0" w:after="120" w:afterAutospacing="0"/>
        <w:textAlignment w:val="baseline"/>
        <w:rPr>
          <w:rFonts w:ascii="Fira Sans Condensed" w:hAnsi="Fira Sans Condensed"/>
          <w:color w:val="00235D"/>
          <w:bdr w:val="none" w:sz="0" w:space="0" w:color="auto" w:frame="1"/>
        </w:rPr>
      </w:pPr>
      <w:r w:rsidRPr="005E61FF">
        <w:rPr>
          <w:rStyle w:val="Strong"/>
          <w:rFonts w:ascii="Fira Sans Condensed" w:hAnsi="Fira Sans Condensed"/>
          <w:color w:val="00235D"/>
          <w:bdr w:val="none" w:sz="0" w:space="0" w:color="auto" w:frame="1"/>
        </w:rPr>
        <w:t>FULL ver.</w:t>
      </w:r>
      <w:r w:rsidRPr="005E61FF">
        <w:rPr>
          <w:rFonts w:ascii="Fira Sans Condensed" w:hAnsi="Fira Sans Condensed"/>
          <w:color w:val="00235D"/>
        </w:rPr>
        <w:br/>
      </w:r>
      <w:r w:rsidR="005A172C" w:rsidRPr="00BD1605">
        <w:rPr>
          <w:rFonts w:ascii="Fira Sans Condensed" w:hAnsi="Fira Sans Condensed"/>
          <w:color w:val="00235D"/>
          <w:bdr w:val="none" w:sz="0" w:space="0" w:color="auto" w:frame="1"/>
        </w:rPr>
        <w:t>Diana is a Strategic Foresight consultant</w:t>
      </w:r>
      <w:r w:rsidR="005A172C">
        <w:rPr>
          <w:rFonts w:ascii="Fira Sans Condensed" w:hAnsi="Fira Sans Condensed"/>
          <w:color w:val="00235D"/>
          <w:bdr w:val="none" w:sz="0" w:space="0" w:color="auto" w:frame="1"/>
        </w:rPr>
        <w:t xml:space="preserve"> and founder of </w:t>
      </w:r>
      <w:hyperlink r:id="rId5" w:history="1">
        <w:r w:rsidR="005A172C" w:rsidRPr="005E61FF">
          <w:rPr>
            <w:rStyle w:val="Hyperlink"/>
            <w:rFonts w:ascii="Fira Sans Condensed" w:hAnsi="Fira Sans Condensed"/>
            <w:color w:val="068DFF"/>
            <w:bdr w:val="none" w:sz="0" w:space="0" w:color="auto" w:frame="1"/>
          </w:rPr>
          <w:t>Future Station</w:t>
        </w:r>
      </w:hyperlink>
      <w:r w:rsidR="005A172C" w:rsidRPr="00BD1605">
        <w:rPr>
          <w:rFonts w:ascii="Fira Sans Condensed" w:hAnsi="Fira Sans Condensed"/>
          <w:color w:val="00235D"/>
          <w:bdr w:val="none" w:sz="0" w:space="0" w:color="auto" w:frame="1"/>
        </w:rPr>
        <w:t xml:space="preserve"> with </w:t>
      </w:r>
      <w:r w:rsidR="005A172C" w:rsidRPr="00BD1605">
        <w:rPr>
          <w:rFonts w:ascii="Fira Sans Condensed" w:hAnsi="Fira Sans Condensed"/>
          <w:b/>
          <w:bCs/>
          <w:color w:val="00235D"/>
          <w:bdr w:val="none" w:sz="0" w:space="0" w:color="auto" w:frame="1"/>
        </w:rPr>
        <w:t>extensive experience in both consultancy and business</w:t>
      </w:r>
      <w:r w:rsidR="005A172C" w:rsidRPr="00BD1605">
        <w:rPr>
          <w:rFonts w:ascii="Fira Sans Condensed" w:hAnsi="Fira Sans Condensed"/>
          <w:color w:val="00235D"/>
          <w:bdr w:val="none" w:sz="0" w:space="0" w:color="auto" w:frame="1"/>
        </w:rPr>
        <w:t>. She has worked with clients across various industries—including retail, telecom, financial services, FMCG, energy, and healthcare—as well as with NGOs, public institutions, and entrepreneurs. Her experience spans both Romania and international markets, giving her a broad perspective on innovation and transformation.</w:t>
      </w:r>
    </w:p>
    <w:p w14:paraId="0AC4423F" w14:textId="79882493" w:rsidR="005E61FF" w:rsidRDefault="005A172C" w:rsidP="005A172C">
      <w:pPr>
        <w:pStyle w:val="NormalWeb"/>
        <w:spacing w:before="0" w:beforeAutospacing="0" w:after="120" w:afterAutospacing="0"/>
        <w:textAlignment w:val="baseline"/>
        <w:rPr>
          <w:rFonts w:ascii="Fira Sans Condensed" w:hAnsi="Fira Sans Condensed"/>
          <w:color w:val="00235D"/>
        </w:rPr>
      </w:pPr>
      <w:r w:rsidRPr="005A172C">
        <w:rPr>
          <w:rFonts w:ascii="Fira Sans Condensed" w:hAnsi="Fira Sans Condensed"/>
          <w:color w:val="00235D"/>
        </w:rPr>
        <w:t xml:space="preserve">Diana has a strong </w:t>
      </w:r>
      <w:r w:rsidRPr="005A172C">
        <w:rPr>
          <w:rFonts w:ascii="Fira Sans Condensed" w:hAnsi="Fira Sans Condensed"/>
          <w:b/>
          <w:bCs/>
          <w:color w:val="00235D"/>
        </w:rPr>
        <w:t>educational background in foresight</w:t>
      </w:r>
      <w:r w:rsidRPr="005A172C">
        <w:rPr>
          <w:rFonts w:ascii="Fira Sans Condensed" w:hAnsi="Fira Sans Condensed"/>
          <w:color w:val="00235D"/>
        </w:rPr>
        <w:t xml:space="preserve">. She is a graduate of the Professional Foresight Program at the University of Houston and has completed the International Certified Future Strategist Program (commissioned by the European Commission) as well as the Design Futures program at the Institute for the Future in Palo Alto. She is also a Certified Coach and Ambassador within the Open </w:t>
      </w:r>
      <w:proofErr w:type="spellStart"/>
      <w:r w:rsidRPr="005A172C">
        <w:rPr>
          <w:rFonts w:ascii="Fira Sans Condensed" w:hAnsi="Fira Sans Condensed"/>
          <w:color w:val="00235D"/>
        </w:rPr>
        <w:t>ExO</w:t>
      </w:r>
      <w:proofErr w:type="spellEnd"/>
      <w:r w:rsidRPr="005A172C">
        <w:rPr>
          <w:rFonts w:ascii="Fira Sans Condensed" w:hAnsi="Fira Sans Condensed"/>
          <w:color w:val="00235D"/>
        </w:rPr>
        <w:t xml:space="preserve"> Community. Additionally, she holds a postgraduate degree in Governance and Board Membership, strengthening her strategic leadership skills.</w:t>
      </w:r>
    </w:p>
    <w:p w14:paraId="4C651034" w14:textId="5E2D23B4" w:rsidR="00622C83" w:rsidRPr="00622C83" w:rsidRDefault="00622C83" w:rsidP="00622C83">
      <w:pPr>
        <w:pStyle w:val="NormalWeb"/>
        <w:spacing w:after="120"/>
        <w:textAlignment w:val="baseline"/>
        <w:rPr>
          <w:rFonts w:ascii="Fira Sans Condensed" w:hAnsi="Fira Sans Condensed"/>
          <w:color w:val="00235D"/>
        </w:rPr>
      </w:pPr>
      <w:r w:rsidRPr="00622C83">
        <w:rPr>
          <w:rFonts w:ascii="Fira Sans Condensed" w:hAnsi="Fira Sans Condensed"/>
          <w:color w:val="00235D"/>
        </w:rPr>
        <w:t>A key differentiator in Diana</w:t>
      </w:r>
      <w:r>
        <w:rPr>
          <w:rFonts w:ascii="Fira Sans Condensed" w:hAnsi="Fira Sans Condensed"/>
          <w:color w:val="00235D"/>
          <w:lang w:val="en-GB"/>
        </w:rPr>
        <w:t>’</w:t>
      </w:r>
      <w:r w:rsidRPr="00622C83">
        <w:rPr>
          <w:rFonts w:ascii="Fira Sans Condensed" w:hAnsi="Fira Sans Condensed"/>
          <w:color w:val="00235D"/>
        </w:rPr>
        <w:t xml:space="preserve">s work is the </w:t>
      </w:r>
      <w:r w:rsidRPr="00622C83">
        <w:rPr>
          <w:rFonts w:ascii="Fira Sans Condensed" w:hAnsi="Fira Sans Condensed"/>
          <w:b/>
          <w:bCs/>
          <w:color w:val="00235D"/>
        </w:rPr>
        <w:t xml:space="preserve">in-depth research </w:t>
      </w:r>
      <w:r w:rsidRPr="00622C83">
        <w:rPr>
          <w:rFonts w:ascii="Fira Sans Condensed" w:hAnsi="Fira Sans Condensed"/>
          <w:color w:val="00235D"/>
        </w:rPr>
        <w:t>she conducts for every project, ensuring well-founded insights and strategies. She is also involved in various think tanks focused on future and transformation topics, keeping her work at the forefront of change.</w:t>
      </w:r>
    </w:p>
    <w:p w14:paraId="7628E691" w14:textId="5C2B6704" w:rsidR="005A172C" w:rsidRDefault="00622C83" w:rsidP="00622C83">
      <w:pPr>
        <w:pStyle w:val="NormalWeb"/>
        <w:spacing w:before="0" w:beforeAutospacing="0" w:after="120" w:afterAutospacing="0"/>
        <w:textAlignment w:val="baseline"/>
        <w:rPr>
          <w:rFonts w:ascii="Fira Sans Condensed" w:hAnsi="Fira Sans Condensed"/>
          <w:color w:val="00235D"/>
        </w:rPr>
      </w:pPr>
      <w:r w:rsidRPr="00622C83">
        <w:rPr>
          <w:rFonts w:ascii="Fira Sans Condensed" w:hAnsi="Fira Sans Condensed"/>
          <w:color w:val="00235D"/>
        </w:rPr>
        <w:t xml:space="preserve">Beyond consulting, Diana is an </w:t>
      </w:r>
      <w:r w:rsidRPr="00622C83">
        <w:rPr>
          <w:rFonts w:ascii="Fira Sans Condensed" w:hAnsi="Fira Sans Condensed"/>
          <w:b/>
          <w:bCs/>
          <w:color w:val="00235D"/>
        </w:rPr>
        <w:t>investor in (tech) startups</w:t>
      </w:r>
      <w:r w:rsidRPr="00622C83">
        <w:rPr>
          <w:rFonts w:ascii="Fira Sans Condensed" w:hAnsi="Fira Sans Condensed"/>
          <w:color w:val="00235D"/>
        </w:rPr>
        <w:t xml:space="preserve"> and serves as a </w:t>
      </w:r>
      <w:r w:rsidRPr="00622C83">
        <w:rPr>
          <w:rFonts w:ascii="Fira Sans Condensed" w:hAnsi="Fira Sans Condensed"/>
          <w:b/>
          <w:bCs/>
          <w:color w:val="00235D"/>
        </w:rPr>
        <w:t>board member</w:t>
      </w:r>
      <w:r w:rsidRPr="00622C83">
        <w:rPr>
          <w:rFonts w:ascii="Fira Sans Condensed" w:hAnsi="Fira Sans Condensed"/>
          <w:color w:val="00235D"/>
        </w:rPr>
        <w:t xml:space="preserve"> for several organizations. She is passionate about mentoring founders, speaking at conferences, and writing about the future in different publications.</w:t>
      </w:r>
    </w:p>
    <w:p w14:paraId="16073297" w14:textId="77777777" w:rsidR="00622C83" w:rsidRPr="00622C83" w:rsidRDefault="00622C83" w:rsidP="00622C83">
      <w:pPr>
        <w:pStyle w:val="NormalWeb"/>
        <w:spacing w:before="0" w:beforeAutospacing="0" w:after="120" w:afterAutospacing="0"/>
        <w:textAlignment w:val="baseline"/>
        <w:rPr>
          <w:rFonts w:ascii="Fira Sans Condensed" w:hAnsi="Fira Sans Condensed"/>
          <w:color w:val="00235D"/>
        </w:rPr>
      </w:pPr>
    </w:p>
    <w:sectPr w:rsidR="00622C83" w:rsidRPr="0062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FF"/>
    <w:rsid w:val="005A172C"/>
    <w:rsid w:val="005E61FF"/>
    <w:rsid w:val="00622C83"/>
    <w:rsid w:val="00877946"/>
    <w:rsid w:val="00950D84"/>
    <w:rsid w:val="00B95AB5"/>
    <w:rsid w:val="00BC442A"/>
    <w:rsid w:val="00BD1605"/>
    <w:rsid w:val="00DC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C101"/>
  <w15:chartTrackingRefBased/>
  <w15:docId w15:val="{46542B5A-1BA6-441E-9082-77289B83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1FF"/>
    <w:rPr>
      <w:b/>
      <w:bCs/>
    </w:rPr>
  </w:style>
  <w:style w:type="character" w:styleId="Hyperlink">
    <w:name w:val="Hyperlink"/>
    <w:basedOn w:val="DefaultParagraphFont"/>
    <w:uiPriority w:val="99"/>
    <w:unhideWhenUsed/>
    <w:rsid w:val="005E61FF"/>
    <w:rPr>
      <w:color w:val="0000FF"/>
      <w:u w:val="single"/>
    </w:rPr>
  </w:style>
  <w:style w:type="character" w:styleId="UnresolvedMention">
    <w:name w:val="Unresolved Mention"/>
    <w:basedOn w:val="DefaultParagraphFont"/>
    <w:uiPriority w:val="99"/>
    <w:semiHidden/>
    <w:unhideWhenUsed/>
    <w:rsid w:val="005A1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12867">
      <w:bodyDiv w:val="1"/>
      <w:marLeft w:val="0"/>
      <w:marRight w:val="0"/>
      <w:marTop w:val="0"/>
      <w:marBottom w:val="0"/>
      <w:divBdr>
        <w:top w:val="none" w:sz="0" w:space="0" w:color="auto"/>
        <w:left w:val="none" w:sz="0" w:space="0" w:color="auto"/>
        <w:bottom w:val="none" w:sz="0" w:space="0" w:color="auto"/>
        <w:right w:val="none" w:sz="0" w:space="0" w:color="auto"/>
      </w:divBdr>
      <w:divsChild>
        <w:div w:id="599069259">
          <w:marLeft w:val="0"/>
          <w:marRight w:val="0"/>
          <w:marTop w:val="0"/>
          <w:marBottom w:val="0"/>
          <w:divBdr>
            <w:top w:val="none" w:sz="0" w:space="0" w:color="auto"/>
            <w:left w:val="none" w:sz="0" w:space="0" w:color="auto"/>
            <w:bottom w:val="none" w:sz="0" w:space="0" w:color="auto"/>
            <w:right w:val="none" w:sz="0" w:space="0" w:color="auto"/>
          </w:divBdr>
        </w:div>
        <w:div w:id="1097793610">
          <w:marLeft w:val="0"/>
          <w:marRight w:val="0"/>
          <w:marTop w:val="0"/>
          <w:marBottom w:val="0"/>
          <w:divBdr>
            <w:top w:val="none" w:sz="0" w:space="0" w:color="auto"/>
            <w:left w:val="none" w:sz="0" w:space="0" w:color="auto"/>
            <w:bottom w:val="none" w:sz="0" w:space="0" w:color="auto"/>
            <w:right w:val="none" w:sz="0" w:space="0" w:color="auto"/>
          </w:divBdr>
        </w:div>
        <w:div w:id="407002540">
          <w:marLeft w:val="0"/>
          <w:marRight w:val="0"/>
          <w:marTop w:val="120"/>
          <w:marBottom w:val="0"/>
          <w:divBdr>
            <w:top w:val="none" w:sz="0" w:space="0" w:color="auto"/>
            <w:left w:val="none" w:sz="0" w:space="0" w:color="auto"/>
            <w:bottom w:val="none" w:sz="0" w:space="0" w:color="auto"/>
            <w:right w:val="none" w:sz="0" w:space="0" w:color="auto"/>
          </w:divBdr>
        </w:div>
      </w:divsChild>
    </w:div>
    <w:div w:id="1366296306">
      <w:bodyDiv w:val="1"/>
      <w:marLeft w:val="0"/>
      <w:marRight w:val="0"/>
      <w:marTop w:val="0"/>
      <w:marBottom w:val="0"/>
      <w:divBdr>
        <w:top w:val="none" w:sz="0" w:space="0" w:color="auto"/>
        <w:left w:val="none" w:sz="0" w:space="0" w:color="auto"/>
        <w:bottom w:val="none" w:sz="0" w:space="0" w:color="auto"/>
        <w:right w:val="none" w:sz="0" w:space="0" w:color="auto"/>
      </w:divBdr>
      <w:divsChild>
        <w:div w:id="475102492">
          <w:marLeft w:val="-225"/>
          <w:marRight w:val="-225"/>
          <w:marTop w:val="450"/>
          <w:marBottom w:val="0"/>
          <w:divBdr>
            <w:top w:val="none" w:sz="0" w:space="0" w:color="auto"/>
            <w:left w:val="none" w:sz="0" w:space="0" w:color="auto"/>
            <w:bottom w:val="none" w:sz="0" w:space="0" w:color="auto"/>
            <w:right w:val="none" w:sz="0" w:space="0" w:color="auto"/>
          </w:divBdr>
          <w:divsChild>
            <w:div w:id="2014794829">
              <w:marLeft w:val="0"/>
              <w:marRight w:val="0"/>
              <w:marTop w:val="0"/>
              <w:marBottom w:val="0"/>
              <w:divBdr>
                <w:top w:val="none" w:sz="0" w:space="0" w:color="auto"/>
                <w:left w:val="none" w:sz="0" w:space="0" w:color="auto"/>
                <w:bottom w:val="none" w:sz="0" w:space="0" w:color="auto"/>
                <w:right w:val="none" w:sz="0" w:space="0" w:color="auto"/>
              </w:divBdr>
              <w:divsChild>
                <w:div w:id="1301571004">
                  <w:marLeft w:val="0"/>
                  <w:marRight w:val="0"/>
                  <w:marTop w:val="0"/>
                  <w:marBottom w:val="0"/>
                  <w:divBdr>
                    <w:top w:val="none" w:sz="0" w:space="0" w:color="auto"/>
                    <w:left w:val="none" w:sz="0" w:space="0" w:color="auto"/>
                    <w:bottom w:val="none" w:sz="0" w:space="0" w:color="auto"/>
                    <w:right w:val="none" w:sz="0" w:space="0" w:color="auto"/>
                  </w:divBdr>
                  <w:divsChild>
                    <w:div w:id="257907727">
                      <w:marLeft w:val="0"/>
                      <w:marRight w:val="0"/>
                      <w:marTop w:val="0"/>
                      <w:marBottom w:val="0"/>
                      <w:divBdr>
                        <w:top w:val="none" w:sz="0" w:space="0" w:color="auto"/>
                        <w:left w:val="none" w:sz="0" w:space="0" w:color="auto"/>
                        <w:bottom w:val="none" w:sz="0" w:space="0" w:color="auto"/>
                        <w:right w:val="none" w:sz="0" w:space="0" w:color="auto"/>
                      </w:divBdr>
                      <w:divsChild>
                        <w:div w:id="1032341550">
                          <w:marLeft w:val="0"/>
                          <w:marRight w:val="0"/>
                          <w:marTop w:val="0"/>
                          <w:marBottom w:val="0"/>
                          <w:divBdr>
                            <w:top w:val="none" w:sz="0" w:space="0" w:color="auto"/>
                            <w:left w:val="none" w:sz="0" w:space="0" w:color="auto"/>
                            <w:bottom w:val="none" w:sz="0" w:space="0" w:color="auto"/>
                            <w:right w:val="none" w:sz="0" w:space="0" w:color="auto"/>
                          </w:divBdr>
                        </w:div>
                        <w:div w:id="4069252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76727316">
          <w:marLeft w:val="-225"/>
          <w:marRight w:val="-225"/>
          <w:marTop w:val="0"/>
          <w:marBottom w:val="0"/>
          <w:divBdr>
            <w:top w:val="none" w:sz="0" w:space="0" w:color="auto"/>
            <w:left w:val="none" w:sz="0" w:space="0" w:color="auto"/>
            <w:bottom w:val="none" w:sz="0" w:space="0" w:color="auto"/>
            <w:right w:val="none" w:sz="0" w:space="0" w:color="auto"/>
          </w:divBdr>
          <w:divsChild>
            <w:div w:id="254022585">
              <w:marLeft w:val="0"/>
              <w:marRight w:val="0"/>
              <w:marTop w:val="0"/>
              <w:marBottom w:val="0"/>
              <w:divBdr>
                <w:top w:val="none" w:sz="0" w:space="0" w:color="auto"/>
                <w:left w:val="none" w:sz="0" w:space="0" w:color="auto"/>
                <w:bottom w:val="none" w:sz="0" w:space="0" w:color="auto"/>
                <w:right w:val="none" w:sz="0" w:space="0" w:color="auto"/>
              </w:divBdr>
              <w:divsChild>
                <w:div w:id="1502112949">
                  <w:marLeft w:val="0"/>
                  <w:marRight w:val="0"/>
                  <w:marTop w:val="0"/>
                  <w:marBottom w:val="0"/>
                  <w:divBdr>
                    <w:top w:val="none" w:sz="0" w:space="0" w:color="auto"/>
                    <w:left w:val="none" w:sz="0" w:space="0" w:color="auto"/>
                    <w:bottom w:val="none" w:sz="0" w:space="0" w:color="auto"/>
                    <w:right w:val="none" w:sz="0" w:space="0" w:color="auto"/>
                  </w:divBdr>
                  <w:divsChild>
                    <w:div w:id="1844078328">
                      <w:marLeft w:val="0"/>
                      <w:marRight w:val="0"/>
                      <w:marTop w:val="0"/>
                      <w:marBottom w:val="0"/>
                      <w:divBdr>
                        <w:top w:val="none" w:sz="0" w:space="0" w:color="auto"/>
                        <w:left w:val="none" w:sz="0" w:space="0" w:color="auto"/>
                        <w:bottom w:val="none" w:sz="0" w:space="0" w:color="auto"/>
                        <w:right w:val="none" w:sz="0" w:space="0" w:color="auto"/>
                      </w:divBdr>
                      <w:divsChild>
                        <w:div w:id="1711222403">
                          <w:marLeft w:val="0"/>
                          <w:marRight w:val="0"/>
                          <w:marTop w:val="0"/>
                          <w:marBottom w:val="0"/>
                          <w:divBdr>
                            <w:top w:val="none" w:sz="0" w:space="0" w:color="auto"/>
                            <w:left w:val="none" w:sz="0" w:space="0" w:color="auto"/>
                            <w:bottom w:val="none" w:sz="0" w:space="0" w:color="auto"/>
                            <w:right w:val="none" w:sz="0" w:space="0" w:color="auto"/>
                          </w:divBdr>
                          <w:divsChild>
                            <w:div w:id="11910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517170">
          <w:marLeft w:val="-225"/>
          <w:marRight w:val="-225"/>
          <w:marTop w:val="0"/>
          <w:marBottom w:val="0"/>
          <w:divBdr>
            <w:top w:val="none" w:sz="0" w:space="0" w:color="auto"/>
            <w:left w:val="none" w:sz="0" w:space="0" w:color="auto"/>
            <w:bottom w:val="none" w:sz="0" w:space="0" w:color="auto"/>
            <w:right w:val="none" w:sz="0" w:space="0" w:color="auto"/>
          </w:divBdr>
          <w:divsChild>
            <w:div w:id="1335915072">
              <w:marLeft w:val="0"/>
              <w:marRight w:val="0"/>
              <w:marTop w:val="0"/>
              <w:marBottom w:val="0"/>
              <w:divBdr>
                <w:top w:val="none" w:sz="0" w:space="0" w:color="auto"/>
                <w:left w:val="none" w:sz="0" w:space="0" w:color="auto"/>
                <w:bottom w:val="none" w:sz="0" w:space="0" w:color="auto"/>
                <w:right w:val="none" w:sz="0" w:space="0" w:color="auto"/>
              </w:divBdr>
              <w:divsChild>
                <w:div w:id="2107924509">
                  <w:marLeft w:val="0"/>
                  <w:marRight w:val="0"/>
                  <w:marTop w:val="0"/>
                  <w:marBottom w:val="0"/>
                  <w:divBdr>
                    <w:top w:val="none" w:sz="0" w:space="0" w:color="auto"/>
                    <w:left w:val="none" w:sz="0" w:space="0" w:color="auto"/>
                    <w:bottom w:val="none" w:sz="0" w:space="0" w:color="auto"/>
                    <w:right w:val="none" w:sz="0" w:space="0" w:color="auto"/>
                  </w:divBdr>
                  <w:divsChild>
                    <w:div w:id="1863470092">
                      <w:marLeft w:val="0"/>
                      <w:marRight w:val="0"/>
                      <w:marTop w:val="0"/>
                      <w:marBottom w:val="0"/>
                      <w:divBdr>
                        <w:top w:val="none" w:sz="0" w:space="0" w:color="auto"/>
                        <w:left w:val="none" w:sz="0" w:space="0" w:color="auto"/>
                        <w:bottom w:val="none" w:sz="0" w:space="0" w:color="auto"/>
                        <w:right w:val="none" w:sz="0" w:space="0" w:color="auto"/>
                      </w:divBdr>
                      <w:divsChild>
                        <w:div w:id="2043675080">
                          <w:marLeft w:val="0"/>
                          <w:marRight w:val="0"/>
                          <w:marTop w:val="0"/>
                          <w:marBottom w:val="0"/>
                          <w:divBdr>
                            <w:top w:val="none" w:sz="0" w:space="0" w:color="auto"/>
                            <w:left w:val="none" w:sz="0" w:space="0" w:color="auto"/>
                            <w:bottom w:val="none" w:sz="0" w:space="0" w:color="auto"/>
                            <w:right w:val="none" w:sz="0" w:space="0" w:color="auto"/>
                          </w:divBdr>
                          <w:divsChild>
                            <w:div w:id="9991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25927">
          <w:marLeft w:val="-225"/>
          <w:marRight w:val="-225"/>
          <w:marTop w:val="0"/>
          <w:marBottom w:val="0"/>
          <w:divBdr>
            <w:top w:val="none" w:sz="0" w:space="0" w:color="auto"/>
            <w:left w:val="none" w:sz="0" w:space="0" w:color="auto"/>
            <w:bottom w:val="none" w:sz="0" w:space="0" w:color="auto"/>
            <w:right w:val="none" w:sz="0" w:space="0" w:color="auto"/>
          </w:divBdr>
          <w:divsChild>
            <w:div w:id="1163014099">
              <w:marLeft w:val="0"/>
              <w:marRight w:val="0"/>
              <w:marTop w:val="0"/>
              <w:marBottom w:val="0"/>
              <w:divBdr>
                <w:top w:val="none" w:sz="0" w:space="0" w:color="auto"/>
                <w:left w:val="none" w:sz="0" w:space="0" w:color="auto"/>
                <w:bottom w:val="none" w:sz="0" w:space="0" w:color="auto"/>
                <w:right w:val="none" w:sz="0" w:space="0" w:color="auto"/>
              </w:divBdr>
              <w:divsChild>
                <w:div w:id="2112700008">
                  <w:marLeft w:val="0"/>
                  <w:marRight w:val="0"/>
                  <w:marTop w:val="0"/>
                  <w:marBottom w:val="0"/>
                  <w:divBdr>
                    <w:top w:val="none" w:sz="0" w:space="0" w:color="auto"/>
                    <w:left w:val="none" w:sz="0" w:space="0" w:color="auto"/>
                    <w:bottom w:val="none" w:sz="0" w:space="0" w:color="auto"/>
                    <w:right w:val="none" w:sz="0" w:space="0" w:color="auto"/>
                  </w:divBdr>
                  <w:divsChild>
                    <w:div w:id="417213990">
                      <w:marLeft w:val="0"/>
                      <w:marRight w:val="0"/>
                      <w:marTop w:val="0"/>
                      <w:marBottom w:val="0"/>
                      <w:divBdr>
                        <w:top w:val="none" w:sz="0" w:space="0" w:color="auto"/>
                        <w:left w:val="none" w:sz="0" w:space="0" w:color="auto"/>
                        <w:bottom w:val="none" w:sz="0" w:space="0" w:color="auto"/>
                        <w:right w:val="none" w:sz="0" w:space="0" w:color="auto"/>
                      </w:divBdr>
                      <w:divsChild>
                        <w:div w:id="315572709">
                          <w:marLeft w:val="0"/>
                          <w:marRight w:val="0"/>
                          <w:marTop w:val="0"/>
                          <w:marBottom w:val="0"/>
                          <w:divBdr>
                            <w:top w:val="none" w:sz="0" w:space="0" w:color="auto"/>
                            <w:left w:val="none" w:sz="0" w:space="0" w:color="auto"/>
                            <w:bottom w:val="none" w:sz="0" w:space="0" w:color="auto"/>
                            <w:right w:val="none" w:sz="0" w:space="0" w:color="auto"/>
                          </w:divBdr>
                          <w:divsChild>
                            <w:div w:id="2040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358304">
      <w:bodyDiv w:val="1"/>
      <w:marLeft w:val="0"/>
      <w:marRight w:val="0"/>
      <w:marTop w:val="0"/>
      <w:marBottom w:val="0"/>
      <w:divBdr>
        <w:top w:val="none" w:sz="0" w:space="0" w:color="auto"/>
        <w:left w:val="none" w:sz="0" w:space="0" w:color="auto"/>
        <w:bottom w:val="none" w:sz="0" w:space="0" w:color="auto"/>
        <w:right w:val="none" w:sz="0" w:space="0" w:color="auto"/>
      </w:divBdr>
      <w:divsChild>
        <w:div w:id="308095533">
          <w:marLeft w:val="-225"/>
          <w:marRight w:val="-225"/>
          <w:marTop w:val="0"/>
          <w:marBottom w:val="0"/>
          <w:divBdr>
            <w:top w:val="none" w:sz="0" w:space="0" w:color="auto"/>
            <w:left w:val="none" w:sz="0" w:space="0" w:color="auto"/>
            <w:bottom w:val="none" w:sz="0" w:space="0" w:color="auto"/>
            <w:right w:val="none" w:sz="0" w:space="0" w:color="auto"/>
          </w:divBdr>
          <w:divsChild>
            <w:div w:id="1094863307">
              <w:marLeft w:val="0"/>
              <w:marRight w:val="0"/>
              <w:marTop w:val="0"/>
              <w:marBottom w:val="0"/>
              <w:divBdr>
                <w:top w:val="none" w:sz="0" w:space="0" w:color="auto"/>
                <w:left w:val="none" w:sz="0" w:space="0" w:color="auto"/>
                <w:bottom w:val="none" w:sz="0" w:space="0" w:color="auto"/>
                <w:right w:val="none" w:sz="0" w:space="0" w:color="auto"/>
              </w:divBdr>
              <w:divsChild>
                <w:div w:id="569583924">
                  <w:marLeft w:val="0"/>
                  <w:marRight w:val="0"/>
                  <w:marTop w:val="0"/>
                  <w:marBottom w:val="0"/>
                  <w:divBdr>
                    <w:top w:val="none" w:sz="0" w:space="0" w:color="auto"/>
                    <w:left w:val="none" w:sz="0" w:space="0" w:color="auto"/>
                    <w:bottom w:val="none" w:sz="0" w:space="0" w:color="auto"/>
                    <w:right w:val="none" w:sz="0" w:space="0" w:color="auto"/>
                  </w:divBdr>
                  <w:divsChild>
                    <w:div w:id="956255385">
                      <w:marLeft w:val="0"/>
                      <w:marRight w:val="0"/>
                      <w:marTop w:val="0"/>
                      <w:marBottom w:val="0"/>
                      <w:divBdr>
                        <w:top w:val="none" w:sz="0" w:space="0" w:color="auto"/>
                        <w:left w:val="none" w:sz="0" w:space="0" w:color="auto"/>
                        <w:bottom w:val="none" w:sz="0" w:space="0" w:color="auto"/>
                        <w:right w:val="none" w:sz="0" w:space="0" w:color="auto"/>
                      </w:divBdr>
                      <w:divsChild>
                        <w:div w:id="1480227947">
                          <w:marLeft w:val="0"/>
                          <w:marRight w:val="0"/>
                          <w:marTop w:val="0"/>
                          <w:marBottom w:val="0"/>
                          <w:divBdr>
                            <w:top w:val="none" w:sz="0" w:space="0" w:color="auto"/>
                            <w:left w:val="none" w:sz="0" w:space="0" w:color="auto"/>
                            <w:bottom w:val="none" w:sz="0" w:space="0" w:color="auto"/>
                            <w:right w:val="none" w:sz="0" w:space="0" w:color="auto"/>
                          </w:divBdr>
                          <w:divsChild>
                            <w:div w:id="1557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9588">
          <w:marLeft w:val="-225"/>
          <w:marRight w:val="-225"/>
          <w:marTop w:val="0"/>
          <w:marBottom w:val="0"/>
          <w:divBdr>
            <w:top w:val="none" w:sz="0" w:space="0" w:color="auto"/>
            <w:left w:val="none" w:sz="0" w:space="0" w:color="auto"/>
            <w:bottom w:val="none" w:sz="0" w:space="0" w:color="auto"/>
            <w:right w:val="none" w:sz="0" w:space="0" w:color="auto"/>
          </w:divBdr>
          <w:divsChild>
            <w:div w:id="145780193">
              <w:marLeft w:val="0"/>
              <w:marRight w:val="0"/>
              <w:marTop w:val="0"/>
              <w:marBottom w:val="0"/>
              <w:divBdr>
                <w:top w:val="none" w:sz="0" w:space="0" w:color="auto"/>
                <w:left w:val="none" w:sz="0" w:space="0" w:color="auto"/>
                <w:bottom w:val="none" w:sz="0" w:space="0" w:color="auto"/>
                <w:right w:val="none" w:sz="0" w:space="0" w:color="auto"/>
              </w:divBdr>
              <w:divsChild>
                <w:div w:id="2065328502">
                  <w:marLeft w:val="0"/>
                  <w:marRight w:val="0"/>
                  <w:marTop w:val="0"/>
                  <w:marBottom w:val="0"/>
                  <w:divBdr>
                    <w:top w:val="none" w:sz="0" w:space="0" w:color="auto"/>
                    <w:left w:val="none" w:sz="0" w:space="0" w:color="auto"/>
                    <w:bottom w:val="none" w:sz="0" w:space="0" w:color="auto"/>
                    <w:right w:val="none" w:sz="0" w:space="0" w:color="auto"/>
                  </w:divBdr>
                  <w:divsChild>
                    <w:div w:id="941184256">
                      <w:marLeft w:val="0"/>
                      <w:marRight w:val="0"/>
                      <w:marTop w:val="0"/>
                      <w:marBottom w:val="0"/>
                      <w:divBdr>
                        <w:top w:val="none" w:sz="0" w:space="0" w:color="auto"/>
                        <w:left w:val="none" w:sz="0" w:space="0" w:color="auto"/>
                        <w:bottom w:val="none" w:sz="0" w:space="0" w:color="auto"/>
                        <w:right w:val="none" w:sz="0" w:space="0" w:color="auto"/>
                      </w:divBdr>
                      <w:divsChild>
                        <w:div w:id="681443936">
                          <w:marLeft w:val="0"/>
                          <w:marRight w:val="0"/>
                          <w:marTop w:val="0"/>
                          <w:marBottom w:val="0"/>
                          <w:divBdr>
                            <w:top w:val="none" w:sz="0" w:space="0" w:color="auto"/>
                            <w:left w:val="none" w:sz="0" w:space="0" w:color="auto"/>
                            <w:bottom w:val="none" w:sz="0" w:space="0" w:color="auto"/>
                            <w:right w:val="none" w:sz="0" w:space="0" w:color="auto"/>
                          </w:divBdr>
                          <w:divsChild>
                            <w:div w:id="3822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uturestation.ro/" TargetMode="External"/><Relationship Id="rId4" Type="http://schemas.openxmlformats.org/officeDocument/2006/relationships/hyperlink" Target="http://futuresta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Lana</dc:creator>
  <cp:keywords/>
  <dc:description/>
  <cp:lastModifiedBy>Madalina-Andreea Dirdara</cp:lastModifiedBy>
  <cp:revision>6</cp:revision>
  <dcterms:created xsi:type="dcterms:W3CDTF">2022-10-19T06:07:00Z</dcterms:created>
  <dcterms:modified xsi:type="dcterms:W3CDTF">2025-02-21T08:31:00Z</dcterms:modified>
</cp:coreProperties>
</file>